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198" w:rsidRPr="00336369" w:rsidRDefault="00EE7198" w:rsidP="00EE7198">
      <w:pPr>
        <w:jc w:val="center"/>
        <w:rPr>
          <w:rFonts w:ascii="Times New Roman" w:hAnsi="Times New Roman" w:cs="Times New Roman"/>
          <w:b/>
          <w:color w:val="000000" w:themeColor="text1"/>
          <w:sz w:val="28"/>
          <w:szCs w:val="28"/>
        </w:rPr>
      </w:pPr>
      <w:r w:rsidRPr="00336369">
        <w:rPr>
          <w:rFonts w:ascii="Times New Roman" w:hAnsi="Times New Roman" w:cs="Times New Roman"/>
          <w:b/>
          <w:color w:val="000000" w:themeColor="text1"/>
          <w:sz w:val="28"/>
          <w:szCs w:val="28"/>
        </w:rPr>
        <w:t>SEBZE FİD</w:t>
      </w:r>
      <w:r>
        <w:rPr>
          <w:rFonts w:ascii="Times New Roman" w:hAnsi="Times New Roman" w:cs="Times New Roman"/>
          <w:b/>
          <w:color w:val="000000" w:themeColor="text1"/>
          <w:sz w:val="28"/>
          <w:szCs w:val="28"/>
        </w:rPr>
        <w:t>ESİ-</w:t>
      </w:r>
      <w:r w:rsidRPr="00336369">
        <w:rPr>
          <w:rFonts w:ascii="Times New Roman" w:hAnsi="Times New Roman" w:cs="Times New Roman"/>
          <w:b/>
          <w:color w:val="000000" w:themeColor="text1"/>
          <w:sz w:val="28"/>
          <w:szCs w:val="28"/>
        </w:rPr>
        <w:t>MEYVE FİDAN</w:t>
      </w:r>
      <w:r>
        <w:rPr>
          <w:rFonts w:ascii="Times New Roman" w:hAnsi="Times New Roman" w:cs="Times New Roman"/>
          <w:b/>
          <w:color w:val="000000" w:themeColor="text1"/>
          <w:sz w:val="28"/>
          <w:szCs w:val="28"/>
        </w:rPr>
        <w:t>I VE</w:t>
      </w:r>
      <w:r w:rsidRPr="00336369">
        <w:rPr>
          <w:rFonts w:ascii="Times New Roman" w:hAnsi="Times New Roman" w:cs="Times New Roman"/>
          <w:b/>
          <w:color w:val="000000" w:themeColor="text1"/>
          <w:sz w:val="28"/>
          <w:szCs w:val="28"/>
        </w:rPr>
        <w:t xml:space="preserve"> TOHUM ALIRKEN ZARAR ETMEYELİM!</w:t>
      </w:r>
    </w:p>
    <w:p w:rsidR="00EE7198" w:rsidRPr="00EE7198" w:rsidRDefault="00EE7198" w:rsidP="00EE7198">
      <w:pPr>
        <w:jc w:val="center"/>
        <w:rPr>
          <w:rFonts w:ascii="Times New Roman" w:hAnsi="Times New Roman" w:cs="Times New Roman"/>
          <w:b/>
          <w:color w:val="000000" w:themeColor="text1"/>
        </w:rPr>
      </w:pPr>
      <w:r w:rsidRPr="00EE7198">
        <w:rPr>
          <w:rFonts w:ascii="Times New Roman" w:hAnsi="Times New Roman" w:cs="Times New Roman"/>
          <w:b/>
          <w:color w:val="000000" w:themeColor="text1"/>
        </w:rPr>
        <w:t xml:space="preserve">TOHUM-FİDE-FİDAN ALIRKEN NELERE DİKKAT </w:t>
      </w:r>
      <w:proofErr w:type="gramStart"/>
      <w:r w:rsidRPr="00EE7198">
        <w:rPr>
          <w:rFonts w:ascii="Times New Roman" w:hAnsi="Times New Roman" w:cs="Times New Roman"/>
          <w:b/>
          <w:color w:val="000000" w:themeColor="text1"/>
        </w:rPr>
        <w:t>ETMELİYİZ !</w:t>
      </w:r>
      <w:proofErr w:type="gramEnd"/>
    </w:p>
    <w:p w:rsidR="00EE7198" w:rsidRPr="00122EAC" w:rsidRDefault="00EE7198" w:rsidP="00EE7198">
      <w:pPr>
        <w:jc w:val="both"/>
        <w:rPr>
          <w:rFonts w:ascii="Times New Roman" w:hAnsi="Times New Roman" w:cs="Times New Roman"/>
          <w:sz w:val="24"/>
          <w:szCs w:val="24"/>
        </w:rPr>
      </w:pPr>
      <w:r w:rsidRPr="00122EAC">
        <w:rPr>
          <w:rFonts w:ascii="Times New Roman" w:hAnsi="Times New Roman" w:cs="Times New Roman"/>
          <w:sz w:val="24"/>
          <w:szCs w:val="24"/>
        </w:rPr>
        <w:t xml:space="preserve">      </w:t>
      </w:r>
      <w:r w:rsidRPr="00122EAC">
        <w:rPr>
          <w:rFonts w:ascii="Times New Roman" w:hAnsi="Times New Roman" w:cs="Times New Roman"/>
          <w:sz w:val="24"/>
          <w:szCs w:val="24"/>
        </w:rPr>
        <w:tab/>
        <w:t xml:space="preserve">5553 sayılı Tohumculuk Kanununa göre; fidan, fide ve tohum üretmeye sadece Tarım ve Orman Bakanlığınca </w:t>
      </w:r>
      <w:r w:rsidRPr="00122EAC">
        <w:rPr>
          <w:rFonts w:ascii="Times New Roman" w:hAnsi="Times New Roman" w:cs="Times New Roman"/>
          <w:b/>
          <w:sz w:val="24"/>
          <w:szCs w:val="24"/>
          <w:u w:val="single"/>
        </w:rPr>
        <w:t>üretici belgesi</w:t>
      </w:r>
      <w:r w:rsidRPr="00122EAC">
        <w:rPr>
          <w:rFonts w:ascii="Times New Roman" w:hAnsi="Times New Roman" w:cs="Times New Roman"/>
          <w:sz w:val="24"/>
          <w:szCs w:val="24"/>
        </w:rPr>
        <w:t xml:space="preserve"> verilen işletmeler </w:t>
      </w:r>
      <w:proofErr w:type="spellStart"/>
      <w:proofErr w:type="gramStart"/>
      <w:r w:rsidRPr="00122EAC">
        <w:rPr>
          <w:rFonts w:ascii="Times New Roman" w:hAnsi="Times New Roman" w:cs="Times New Roman"/>
          <w:sz w:val="24"/>
          <w:szCs w:val="24"/>
        </w:rPr>
        <w:t>yetkilidir.Üreticilerin</w:t>
      </w:r>
      <w:proofErr w:type="spellEnd"/>
      <w:proofErr w:type="gramEnd"/>
      <w:r w:rsidRPr="00122EAC">
        <w:rPr>
          <w:rFonts w:ascii="Times New Roman" w:hAnsi="Times New Roman" w:cs="Times New Roman"/>
          <w:sz w:val="24"/>
          <w:szCs w:val="24"/>
        </w:rPr>
        <w:t xml:space="preserve"> ürettikleri Fide ve tohumların satışına ise sadece Rize Tarım ve Orman İl Müdürlüğümüzce </w:t>
      </w:r>
      <w:r w:rsidRPr="00122EAC">
        <w:rPr>
          <w:rFonts w:ascii="Times New Roman" w:hAnsi="Times New Roman" w:cs="Times New Roman"/>
          <w:b/>
          <w:sz w:val="24"/>
          <w:szCs w:val="24"/>
          <w:u w:val="single"/>
        </w:rPr>
        <w:t>Tohumluk Bayi Belgesi</w:t>
      </w:r>
      <w:r w:rsidRPr="00122EAC">
        <w:rPr>
          <w:rFonts w:ascii="Times New Roman" w:hAnsi="Times New Roman" w:cs="Times New Roman"/>
          <w:sz w:val="24"/>
          <w:szCs w:val="24"/>
        </w:rPr>
        <w:t xml:space="preserve"> verilmiş olan işyerleri yetkilidirler. Ayrıca bayiler Belgelerini işyerlerine asmak zorundadırlar.</w:t>
      </w:r>
      <w:r>
        <w:rPr>
          <w:rFonts w:ascii="Times New Roman" w:hAnsi="Times New Roman" w:cs="Times New Roman"/>
          <w:sz w:val="24"/>
          <w:szCs w:val="24"/>
        </w:rPr>
        <w:t xml:space="preserve"> Bayilik belgeleri sadece adreslerinde geçerlidir.</w:t>
      </w:r>
      <w:r w:rsidRPr="00122EAC">
        <w:rPr>
          <w:rFonts w:ascii="Times New Roman" w:hAnsi="Times New Roman" w:cs="Times New Roman"/>
          <w:sz w:val="24"/>
          <w:szCs w:val="24"/>
        </w:rPr>
        <w:t xml:space="preserve"> </w:t>
      </w:r>
    </w:p>
    <w:p w:rsidR="00EE7198" w:rsidRDefault="00EE7198" w:rsidP="00EE7198">
      <w:pPr>
        <w:ind w:firstLine="708"/>
        <w:jc w:val="both"/>
        <w:rPr>
          <w:rFonts w:ascii="Times New Roman" w:hAnsi="Times New Roman" w:cs="Times New Roman"/>
          <w:sz w:val="24"/>
          <w:szCs w:val="24"/>
        </w:rPr>
      </w:pPr>
      <w:r w:rsidRPr="00122EAC">
        <w:rPr>
          <w:rFonts w:ascii="Times New Roman" w:hAnsi="Times New Roman" w:cs="Times New Roman"/>
          <w:sz w:val="24"/>
          <w:szCs w:val="24"/>
        </w:rPr>
        <w:t xml:space="preserve">Tohum ve sebze fidelerini Bayi olmayan pazarda, sokaklarda, kaldırımlarda fide ve tohum sezonunda kaçak satış yapan bakkal, balıkçı, manav </w:t>
      </w:r>
      <w:proofErr w:type="spellStart"/>
      <w:r w:rsidRPr="00122EAC">
        <w:rPr>
          <w:rFonts w:ascii="Times New Roman" w:hAnsi="Times New Roman" w:cs="Times New Roman"/>
          <w:sz w:val="24"/>
          <w:szCs w:val="24"/>
        </w:rPr>
        <w:t>v.s</w:t>
      </w:r>
      <w:proofErr w:type="spellEnd"/>
      <w:r w:rsidRPr="00122EAC">
        <w:rPr>
          <w:rFonts w:ascii="Times New Roman" w:hAnsi="Times New Roman" w:cs="Times New Roman"/>
          <w:sz w:val="24"/>
          <w:szCs w:val="24"/>
        </w:rPr>
        <w:t xml:space="preserve"> gibi işyerlerinden kesinlikle satın almayınız. Bu tür kaçak satış yapanların sattıkları Tohum ve sebze fidelerinin üreticileri belli değildir, hastalıklı taşıyıcı olabilirler, Bitki çeşit adları doğru ve garantili değildir, fideler kuruyabilir, büyüse bile mahsul alamayabilirsiniz. Boşuna zahmet hem size hem ülke ekonomisine zarar ettirir…</w:t>
      </w:r>
    </w:p>
    <w:p w:rsidR="00EE7198" w:rsidRDefault="00EE7198" w:rsidP="00EE7198">
      <w:pPr>
        <w:ind w:firstLine="708"/>
        <w:jc w:val="center"/>
        <w:rPr>
          <w:rFonts w:ascii="Times New Roman" w:hAnsi="Times New Roman" w:cs="Times New Roman"/>
          <w:color w:val="FF0000"/>
          <w:sz w:val="24"/>
          <w:szCs w:val="24"/>
        </w:rPr>
      </w:pPr>
      <w:r w:rsidRPr="00122EAC">
        <w:rPr>
          <w:rFonts w:ascii="Times New Roman" w:hAnsi="Times New Roman" w:cs="Times New Roman"/>
          <w:b/>
          <w:color w:val="FF0000"/>
          <w:sz w:val="24"/>
          <w:szCs w:val="24"/>
        </w:rPr>
        <w:t>TOHUMLUK BAYİ BELGESİ</w:t>
      </w:r>
      <w:r>
        <w:rPr>
          <w:rFonts w:ascii="Times New Roman" w:hAnsi="Times New Roman" w:cs="Times New Roman"/>
          <w:sz w:val="24"/>
          <w:szCs w:val="24"/>
        </w:rPr>
        <w:t xml:space="preserve"> </w:t>
      </w:r>
      <w:r w:rsidRPr="00EE7198">
        <w:rPr>
          <w:rFonts w:ascii="Times New Roman" w:hAnsi="Times New Roman" w:cs="Times New Roman"/>
          <w:color w:val="FF0000"/>
          <w:sz w:val="24"/>
          <w:szCs w:val="24"/>
        </w:rPr>
        <w:t>(Örnek)</w:t>
      </w:r>
    </w:p>
    <w:p w:rsidR="00EE7198" w:rsidRPr="00EE7198" w:rsidRDefault="00EE7198" w:rsidP="00EE7198">
      <w:pPr>
        <w:ind w:firstLine="708"/>
        <w:jc w:val="center"/>
        <w:rPr>
          <w:rFonts w:ascii="Times New Roman" w:hAnsi="Times New Roman" w:cs="Times New Roman"/>
          <w:sz w:val="24"/>
          <w:szCs w:val="24"/>
        </w:rPr>
      </w:pPr>
      <w:r w:rsidRPr="004E7797">
        <w:rPr>
          <w:noProof/>
          <w:lang w:eastAsia="tr-TR"/>
        </w:rPr>
        <w:drawing>
          <wp:inline distT="0" distB="0" distL="0" distR="0" wp14:anchorId="54301F05" wp14:editId="5522EF3D">
            <wp:extent cx="3609975" cy="4781550"/>
            <wp:effectExtent l="0" t="0" r="9525" b="0"/>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27629" cy="4804933"/>
                    </a:xfrm>
                    <a:prstGeom prst="rect">
                      <a:avLst/>
                    </a:prstGeom>
                    <a:noFill/>
                    <a:ln>
                      <a:noFill/>
                    </a:ln>
                  </pic:spPr>
                </pic:pic>
              </a:graphicData>
            </a:graphic>
          </wp:inline>
        </w:drawing>
      </w:r>
    </w:p>
    <w:p w:rsidR="00EE7198" w:rsidRDefault="00EE7198" w:rsidP="00EE7198">
      <w:pPr>
        <w:rPr>
          <w:noProof/>
          <w:lang w:eastAsia="tr-TR"/>
        </w:rPr>
      </w:pPr>
      <w:r>
        <w:t xml:space="preserve">        </w:t>
      </w:r>
    </w:p>
    <w:p w:rsidR="00BF4897" w:rsidRPr="00122EAC" w:rsidRDefault="00BF4897" w:rsidP="00BF4897">
      <w:pPr>
        <w:jc w:val="center"/>
        <w:rPr>
          <w:rFonts w:ascii="Times New Roman" w:hAnsi="Times New Roman" w:cs="Times New Roman"/>
          <w:b/>
          <w:color w:val="FF0000"/>
          <w:u w:val="single"/>
        </w:rPr>
      </w:pPr>
      <w:r w:rsidRPr="00122EAC">
        <w:rPr>
          <w:rFonts w:ascii="Times New Roman" w:hAnsi="Times New Roman" w:cs="Times New Roman"/>
          <w:b/>
          <w:color w:val="FF0000"/>
          <w:u w:val="single"/>
        </w:rPr>
        <w:lastRenderedPageBreak/>
        <w:t>TOHUM-SEBZE FİDESİ-FİDAN SATIN ALIRKEN DİKKAT EDELİM!</w:t>
      </w:r>
    </w:p>
    <w:p w:rsidR="00BF4897" w:rsidRPr="00122EAC" w:rsidRDefault="00BF4897" w:rsidP="00BF4897">
      <w:pPr>
        <w:jc w:val="both"/>
        <w:rPr>
          <w:rFonts w:ascii="Times New Roman" w:hAnsi="Times New Roman" w:cs="Times New Roman"/>
        </w:rPr>
      </w:pPr>
      <w:r w:rsidRPr="00122EAC">
        <w:rPr>
          <w:rFonts w:ascii="Times New Roman" w:hAnsi="Times New Roman" w:cs="Times New Roman"/>
        </w:rPr>
        <w:t xml:space="preserve">5553 sayılı Tohumculuk Kanununda Sadece kayıtlı ve sertifikalı çeşitlerin tohum, fide ve </w:t>
      </w:r>
      <w:proofErr w:type="gramStart"/>
      <w:r w:rsidRPr="00122EAC">
        <w:rPr>
          <w:rFonts w:ascii="Times New Roman" w:hAnsi="Times New Roman" w:cs="Times New Roman"/>
        </w:rPr>
        <w:t>fidan  üretimi</w:t>
      </w:r>
      <w:proofErr w:type="gramEnd"/>
      <w:r w:rsidRPr="00122EAC">
        <w:rPr>
          <w:rFonts w:ascii="Times New Roman" w:hAnsi="Times New Roman" w:cs="Times New Roman"/>
        </w:rPr>
        <w:t xml:space="preserve">  ve Pazarlamasına izin verilir. Üretilen Tohumluklar Bakanlık tarafından kontrol edilip sertifikalandırılır.</w:t>
      </w:r>
    </w:p>
    <w:p w:rsidR="00EE7198" w:rsidRDefault="00BF4897" w:rsidP="00BF4897">
      <w:pPr>
        <w:rPr>
          <w:noProof/>
          <w:lang w:eastAsia="tr-TR"/>
        </w:rPr>
      </w:pPr>
      <w:r w:rsidRPr="00122EAC">
        <w:rPr>
          <w:rFonts w:ascii="Times New Roman" w:hAnsi="Times New Roman" w:cs="Times New Roman"/>
          <w:b/>
          <w:color w:val="0070C0"/>
        </w:rPr>
        <w:t>Fidanlarda;</w:t>
      </w:r>
      <w:r w:rsidRPr="00122EAC">
        <w:rPr>
          <w:rFonts w:ascii="Times New Roman" w:hAnsi="Times New Roman" w:cs="Times New Roman"/>
          <w:color w:val="FF0000"/>
        </w:rPr>
        <w:t xml:space="preserve"> </w:t>
      </w:r>
      <w:r w:rsidRPr="00122EAC">
        <w:rPr>
          <w:rFonts w:ascii="Times New Roman" w:hAnsi="Times New Roman" w:cs="Times New Roman"/>
        </w:rPr>
        <w:t xml:space="preserve">sertifika etiketleri sarı, mavi ve beyaz renkte olup tüplü fidanlarda fidanların üzerlerine bağlı olmalıdır. Açık köklülerde ise 10 adede bir etiket bağlanır.  </w:t>
      </w:r>
    </w:p>
    <w:p w:rsidR="00EE7198" w:rsidRDefault="00EE7198" w:rsidP="00EE7198">
      <w:pPr>
        <w:rPr>
          <w:noProof/>
          <w:lang w:eastAsia="tr-TR"/>
        </w:rPr>
      </w:pPr>
    </w:p>
    <w:p w:rsidR="00EE7198" w:rsidRDefault="00BF4897" w:rsidP="00EE7198">
      <w:pPr>
        <w:rPr>
          <w:noProof/>
          <w:lang w:eastAsia="tr-TR"/>
        </w:rPr>
      </w:pPr>
      <w:r>
        <w:rPr>
          <w:noProof/>
          <w:lang w:eastAsia="tr-TR"/>
        </w:rPr>
        <w:drawing>
          <wp:inline distT="0" distB="0" distL="0" distR="0" wp14:anchorId="4395D0B9" wp14:editId="65752FC8">
            <wp:extent cx="2875046" cy="1476375"/>
            <wp:effectExtent l="0" t="0" r="1905" b="0"/>
            <wp:docPr id="7" name="Resim 7" descr="sertifikalÄ± fidan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tifikalÄ± fidan ile ilgili gÃ¶rsel sonuc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3507" cy="1480720"/>
                    </a:xfrm>
                    <a:prstGeom prst="rect">
                      <a:avLst/>
                    </a:prstGeom>
                    <a:ln>
                      <a:noFill/>
                    </a:ln>
                    <a:effectLst>
                      <a:softEdge rad="112500"/>
                    </a:effectLst>
                  </pic:spPr>
                </pic:pic>
              </a:graphicData>
            </a:graphic>
          </wp:inline>
        </w:drawing>
      </w:r>
      <w:r>
        <w:rPr>
          <w:noProof/>
          <w:lang w:eastAsia="tr-TR"/>
        </w:rPr>
        <w:drawing>
          <wp:inline distT="0" distB="0" distL="0" distR="0" wp14:anchorId="78698D4D" wp14:editId="045EC43A">
            <wp:extent cx="1857375" cy="1117988"/>
            <wp:effectExtent l="0" t="0" r="0" b="6350"/>
            <wp:docPr id="3" name="Resim 3" descr="fidan sertifika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dan sertifika ile ilgili gÃ¶rsel sonuc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9451" cy="1167391"/>
                    </a:xfrm>
                    <a:prstGeom prst="rect">
                      <a:avLst/>
                    </a:prstGeom>
                    <a:ln>
                      <a:noFill/>
                    </a:ln>
                    <a:effectLst>
                      <a:softEdge rad="112500"/>
                    </a:effectLst>
                  </pic:spPr>
                </pic:pic>
              </a:graphicData>
            </a:graphic>
          </wp:inline>
        </w:drawing>
      </w:r>
    </w:p>
    <w:p w:rsidR="00EE7198" w:rsidRDefault="00EE7198" w:rsidP="00EE7198">
      <w:pPr>
        <w:rPr>
          <w:noProof/>
          <w:lang w:eastAsia="tr-TR"/>
        </w:rPr>
      </w:pPr>
    </w:p>
    <w:p w:rsidR="00BF4897" w:rsidRPr="00336369" w:rsidRDefault="00BF4897" w:rsidP="00BF4897">
      <w:pPr>
        <w:jc w:val="center"/>
        <w:rPr>
          <w:rFonts w:ascii="Times New Roman" w:hAnsi="Times New Roman" w:cs="Times New Roman"/>
          <w:b/>
          <w:color w:val="FF0000"/>
          <w:sz w:val="24"/>
          <w:szCs w:val="24"/>
        </w:rPr>
      </w:pPr>
      <w:r w:rsidRPr="00336369">
        <w:rPr>
          <w:rFonts w:ascii="Times New Roman" w:hAnsi="Times New Roman" w:cs="Times New Roman"/>
          <w:b/>
          <w:color w:val="FF0000"/>
          <w:sz w:val="24"/>
          <w:szCs w:val="24"/>
        </w:rPr>
        <w:t>DİKKAT</w:t>
      </w:r>
      <w:proofErr w:type="gramStart"/>
      <w:r w:rsidRPr="00336369">
        <w:rPr>
          <w:rFonts w:ascii="Times New Roman" w:hAnsi="Times New Roman" w:cs="Times New Roman"/>
          <w:b/>
          <w:color w:val="FF0000"/>
          <w:sz w:val="24"/>
          <w:szCs w:val="24"/>
        </w:rPr>
        <w:t>…!!</w:t>
      </w:r>
      <w:proofErr w:type="gramEnd"/>
    </w:p>
    <w:p w:rsidR="00BF4897" w:rsidRPr="00336369" w:rsidRDefault="00BF4897" w:rsidP="00BF4897">
      <w:pPr>
        <w:jc w:val="both"/>
        <w:rPr>
          <w:rFonts w:ascii="Times New Roman" w:hAnsi="Times New Roman" w:cs="Times New Roman"/>
          <w:sz w:val="24"/>
          <w:szCs w:val="24"/>
        </w:rPr>
      </w:pPr>
      <w:r w:rsidRPr="00336369">
        <w:rPr>
          <w:rFonts w:ascii="Times New Roman" w:hAnsi="Times New Roman" w:cs="Times New Roman"/>
          <w:b/>
          <w:sz w:val="24"/>
          <w:szCs w:val="24"/>
        </w:rPr>
        <w:t>-</w:t>
      </w:r>
      <w:r w:rsidRPr="00336369">
        <w:rPr>
          <w:rFonts w:ascii="Times New Roman" w:hAnsi="Times New Roman" w:cs="Times New Roman"/>
          <w:b/>
          <w:color w:val="0070C0"/>
          <w:sz w:val="24"/>
          <w:szCs w:val="24"/>
        </w:rPr>
        <w:t>Tohumlar</w:t>
      </w:r>
      <w:r w:rsidRPr="00336369">
        <w:rPr>
          <w:rFonts w:ascii="Times New Roman" w:hAnsi="Times New Roman" w:cs="Times New Roman"/>
          <w:color w:val="0070C0"/>
          <w:sz w:val="24"/>
          <w:szCs w:val="24"/>
        </w:rPr>
        <w:t>;</w:t>
      </w:r>
      <w:r w:rsidRPr="00336369">
        <w:rPr>
          <w:rFonts w:ascii="Times New Roman" w:hAnsi="Times New Roman" w:cs="Times New Roman"/>
          <w:sz w:val="24"/>
          <w:szCs w:val="24"/>
        </w:rPr>
        <w:t xml:space="preserve"> ambalajı bozulmamış halde satın alınmalıdır. Ayrıca ambalajın arka kısmına sertifika etiketi yapıştırılmış olmalıdır.</w:t>
      </w:r>
      <w:r w:rsidRPr="00336369">
        <w:rPr>
          <w:rFonts w:ascii="Times New Roman" w:hAnsi="Times New Roman" w:cs="Times New Roman"/>
          <w:sz w:val="24"/>
          <w:szCs w:val="24"/>
        </w:rPr>
        <w:tab/>
      </w:r>
      <w:r w:rsidRPr="00336369">
        <w:rPr>
          <w:rFonts w:ascii="Times New Roman" w:hAnsi="Times New Roman" w:cs="Times New Roman"/>
          <w:sz w:val="24"/>
          <w:szCs w:val="24"/>
        </w:rPr>
        <w:tab/>
      </w:r>
    </w:p>
    <w:p w:rsidR="00BF4897" w:rsidRPr="00336369" w:rsidRDefault="00BF4897" w:rsidP="00BF4897">
      <w:pPr>
        <w:rPr>
          <w:rFonts w:ascii="Times New Roman" w:hAnsi="Times New Roman" w:cs="Times New Roman"/>
          <w:sz w:val="24"/>
          <w:szCs w:val="24"/>
        </w:rPr>
      </w:pPr>
      <w:r w:rsidRPr="00336369">
        <w:rPr>
          <w:rFonts w:ascii="Times New Roman" w:hAnsi="Times New Roman" w:cs="Times New Roman"/>
          <w:b/>
          <w:sz w:val="24"/>
          <w:szCs w:val="24"/>
        </w:rPr>
        <w:t>-</w:t>
      </w:r>
      <w:r w:rsidRPr="00336369">
        <w:rPr>
          <w:rFonts w:ascii="Times New Roman" w:hAnsi="Times New Roman" w:cs="Times New Roman"/>
          <w:b/>
          <w:color w:val="0070C0"/>
          <w:sz w:val="24"/>
          <w:szCs w:val="24"/>
        </w:rPr>
        <w:t>Fidelerde;</w:t>
      </w:r>
      <w:r w:rsidRPr="00336369">
        <w:rPr>
          <w:rFonts w:ascii="Times New Roman" w:hAnsi="Times New Roman" w:cs="Times New Roman"/>
          <w:sz w:val="24"/>
          <w:szCs w:val="24"/>
        </w:rPr>
        <w:t xml:space="preserve"> sertifika etiketleri koli üzerine yapıştırılır ve sarı renklidir.</w:t>
      </w:r>
    </w:p>
    <w:p w:rsidR="00EE7198" w:rsidRDefault="00BF4897" w:rsidP="00EE7198">
      <w:pPr>
        <w:rPr>
          <w:noProof/>
          <w:lang w:eastAsia="tr-TR"/>
        </w:rPr>
      </w:pPr>
      <w:r>
        <w:rPr>
          <w:noProof/>
          <w:lang w:eastAsia="tr-TR"/>
        </w:rPr>
        <w:drawing>
          <wp:inline distT="0" distB="0" distL="0" distR="0" wp14:anchorId="3903ADDF" wp14:editId="5D3203D9">
            <wp:extent cx="5695950" cy="1905000"/>
            <wp:effectExtent l="0" t="0" r="0" b="0"/>
            <wp:docPr id="5" name="Resim 5" descr="sebze fide koli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bze fide kolisi ile ilgili gÃ¶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7559" cy="1905538"/>
                    </a:xfrm>
                    <a:prstGeom prst="rect">
                      <a:avLst/>
                    </a:prstGeom>
                    <a:ln>
                      <a:noFill/>
                    </a:ln>
                    <a:effectLst>
                      <a:softEdge rad="112500"/>
                    </a:effectLst>
                  </pic:spPr>
                </pic:pic>
              </a:graphicData>
            </a:graphic>
          </wp:inline>
        </w:drawing>
      </w:r>
    </w:p>
    <w:p w:rsidR="00FB0C2C" w:rsidRDefault="00FB0C2C" w:rsidP="00EE7198"/>
    <w:p w:rsidR="00BF4897" w:rsidRPr="00122EAC" w:rsidRDefault="00BF4897" w:rsidP="00BF4897">
      <w:pPr>
        <w:ind w:firstLine="708"/>
        <w:jc w:val="both"/>
        <w:rPr>
          <w:rFonts w:ascii="Times New Roman" w:hAnsi="Times New Roman" w:cs="Times New Roman"/>
        </w:rPr>
      </w:pPr>
      <w:r w:rsidRPr="00122EAC">
        <w:rPr>
          <w:rFonts w:ascii="Times New Roman" w:hAnsi="Times New Roman" w:cs="Times New Roman"/>
          <w:b/>
          <w:color w:val="FF0000"/>
        </w:rPr>
        <w:t>Sertifikalı üretimin amacı:-</w:t>
      </w:r>
      <w:r w:rsidRPr="00122EAC">
        <w:rPr>
          <w:rFonts w:ascii="Times New Roman" w:hAnsi="Times New Roman" w:cs="Times New Roman"/>
        </w:rPr>
        <w:t>Kayıtlı, adına doğru, güvenli ve sağlıklı tohumluk üretiminin ve pazarlamasının yapılmasıdır</w:t>
      </w:r>
    </w:p>
    <w:p w:rsidR="00BF4897" w:rsidRPr="00122EAC" w:rsidRDefault="00BF4897" w:rsidP="00BF4897">
      <w:pPr>
        <w:jc w:val="both"/>
        <w:rPr>
          <w:rFonts w:ascii="Times New Roman" w:hAnsi="Times New Roman" w:cs="Times New Roman"/>
          <w:b/>
          <w:color w:val="FF0000"/>
        </w:rPr>
      </w:pPr>
      <w:r w:rsidRPr="00122EAC">
        <w:rPr>
          <w:rFonts w:ascii="Times New Roman" w:hAnsi="Times New Roman" w:cs="Times New Roman"/>
          <w:b/>
          <w:color w:val="FF0000"/>
        </w:rPr>
        <w:t xml:space="preserve">Etiketleri görmeden ve incelemeden satın almayınız! </w:t>
      </w:r>
    </w:p>
    <w:p w:rsidR="00BF4897" w:rsidRPr="00122EAC" w:rsidRDefault="00BF4897" w:rsidP="00BF4897">
      <w:pPr>
        <w:jc w:val="both"/>
        <w:rPr>
          <w:rFonts w:ascii="Times New Roman" w:hAnsi="Times New Roman" w:cs="Times New Roman"/>
        </w:rPr>
      </w:pPr>
      <w:r w:rsidRPr="00122EAC">
        <w:rPr>
          <w:rFonts w:ascii="Times New Roman" w:hAnsi="Times New Roman" w:cs="Times New Roman"/>
          <w:color w:val="0070C0"/>
        </w:rPr>
        <w:t xml:space="preserve">Etiketlerde olması gerekenler; </w:t>
      </w:r>
      <w:r w:rsidRPr="00122EAC">
        <w:rPr>
          <w:rFonts w:ascii="Times New Roman" w:hAnsi="Times New Roman" w:cs="Times New Roman"/>
        </w:rPr>
        <w:t>Bakanlık Logosu, Üretici firmanın adı-adresi, Tür adı, Çeşit adı, Parti numarası, Ambalajlama tarihi bulunmalıdır.</w:t>
      </w:r>
    </w:p>
    <w:p w:rsidR="00EE7198" w:rsidRDefault="00EE7198" w:rsidP="00EE7198">
      <w:bookmarkStart w:id="0" w:name="_GoBack"/>
      <w:bookmarkEnd w:id="0"/>
    </w:p>
    <w:sectPr w:rsidR="00EE71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198"/>
    <w:rsid w:val="008751FF"/>
    <w:rsid w:val="00BF4897"/>
    <w:rsid w:val="00EE7198"/>
    <w:rsid w:val="00FB0C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B93AD-21A4-4AB7-A5A5-5BB30B62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198"/>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E7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EE71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737502">
      <w:bodyDiv w:val="1"/>
      <w:marLeft w:val="0"/>
      <w:marRight w:val="0"/>
      <w:marTop w:val="0"/>
      <w:marBottom w:val="0"/>
      <w:divBdr>
        <w:top w:val="none" w:sz="0" w:space="0" w:color="auto"/>
        <w:left w:val="none" w:sz="0" w:space="0" w:color="auto"/>
        <w:bottom w:val="none" w:sz="0" w:space="0" w:color="auto"/>
        <w:right w:val="none" w:sz="0" w:space="0" w:color="auto"/>
      </w:divBdr>
      <w:divsChild>
        <w:div w:id="1823039979">
          <w:marLeft w:val="0"/>
          <w:marRight w:val="0"/>
          <w:marTop w:val="0"/>
          <w:marBottom w:val="0"/>
          <w:divBdr>
            <w:top w:val="none" w:sz="0" w:space="0" w:color="auto"/>
            <w:left w:val="none" w:sz="0" w:space="0" w:color="auto"/>
            <w:bottom w:val="none" w:sz="0" w:space="0" w:color="auto"/>
            <w:right w:val="none" w:sz="0" w:space="0" w:color="auto"/>
          </w:divBdr>
          <w:divsChild>
            <w:div w:id="449517736">
              <w:marLeft w:val="0"/>
              <w:marRight w:val="0"/>
              <w:marTop w:val="0"/>
              <w:marBottom w:val="0"/>
              <w:divBdr>
                <w:top w:val="none" w:sz="0" w:space="0" w:color="auto"/>
                <w:left w:val="none" w:sz="0" w:space="0" w:color="auto"/>
                <w:bottom w:val="none" w:sz="0" w:space="0" w:color="auto"/>
                <w:right w:val="none" w:sz="0" w:space="0" w:color="auto"/>
              </w:divBdr>
            </w:div>
            <w:div w:id="1941251665">
              <w:marLeft w:val="0"/>
              <w:marRight w:val="0"/>
              <w:marTop w:val="0"/>
              <w:marBottom w:val="0"/>
              <w:divBdr>
                <w:top w:val="none" w:sz="0" w:space="0" w:color="auto"/>
                <w:left w:val="none" w:sz="0" w:space="0" w:color="auto"/>
                <w:bottom w:val="none" w:sz="0" w:space="0" w:color="auto"/>
                <w:right w:val="none" w:sz="0" w:space="0" w:color="auto"/>
              </w:divBdr>
            </w:div>
            <w:div w:id="2066099292">
              <w:marLeft w:val="0"/>
              <w:marRight w:val="0"/>
              <w:marTop w:val="0"/>
              <w:marBottom w:val="0"/>
              <w:divBdr>
                <w:top w:val="none" w:sz="0" w:space="0" w:color="auto"/>
                <w:left w:val="none" w:sz="0" w:space="0" w:color="auto"/>
                <w:bottom w:val="none" w:sz="0" w:space="0" w:color="auto"/>
                <w:right w:val="none" w:sz="0" w:space="0" w:color="auto"/>
              </w:divBdr>
            </w:div>
            <w:div w:id="1744526202">
              <w:marLeft w:val="0"/>
              <w:marRight w:val="0"/>
              <w:marTop w:val="0"/>
              <w:marBottom w:val="0"/>
              <w:divBdr>
                <w:top w:val="none" w:sz="0" w:space="0" w:color="auto"/>
                <w:left w:val="none" w:sz="0" w:space="0" w:color="auto"/>
                <w:bottom w:val="none" w:sz="0" w:space="0" w:color="auto"/>
                <w:right w:val="none" w:sz="0" w:space="0" w:color="auto"/>
              </w:divBdr>
            </w:div>
            <w:div w:id="1738278656">
              <w:marLeft w:val="0"/>
              <w:marRight w:val="0"/>
              <w:marTop w:val="0"/>
              <w:marBottom w:val="0"/>
              <w:divBdr>
                <w:top w:val="none" w:sz="0" w:space="0" w:color="auto"/>
                <w:left w:val="none" w:sz="0" w:space="0" w:color="auto"/>
                <w:bottom w:val="none" w:sz="0" w:space="0" w:color="auto"/>
                <w:right w:val="none" w:sz="0" w:space="0" w:color="auto"/>
              </w:divBdr>
            </w:div>
            <w:div w:id="656230018">
              <w:marLeft w:val="0"/>
              <w:marRight w:val="0"/>
              <w:marTop w:val="0"/>
              <w:marBottom w:val="0"/>
              <w:divBdr>
                <w:top w:val="none" w:sz="0" w:space="0" w:color="auto"/>
                <w:left w:val="none" w:sz="0" w:space="0" w:color="auto"/>
                <w:bottom w:val="none" w:sz="0" w:space="0" w:color="auto"/>
                <w:right w:val="none" w:sz="0" w:space="0" w:color="auto"/>
              </w:divBdr>
            </w:div>
            <w:div w:id="2120100423">
              <w:marLeft w:val="0"/>
              <w:marRight w:val="0"/>
              <w:marTop w:val="0"/>
              <w:marBottom w:val="0"/>
              <w:divBdr>
                <w:top w:val="none" w:sz="0" w:space="0" w:color="auto"/>
                <w:left w:val="none" w:sz="0" w:space="0" w:color="auto"/>
                <w:bottom w:val="none" w:sz="0" w:space="0" w:color="auto"/>
                <w:right w:val="none" w:sz="0" w:space="0" w:color="auto"/>
              </w:divBdr>
            </w:div>
            <w:div w:id="11418843">
              <w:marLeft w:val="0"/>
              <w:marRight w:val="0"/>
              <w:marTop w:val="0"/>
              <w:marBottom w:val="0"/>
              <w:divBdr>
                <w:top w:val="none" w:sz="0" w:space="0" w:color="auto"/>
                <w:left w:val="none" w:sz="0" w:space="0" w:color="auto"/>
                <w:bottom w:val="none" w:sz="0" w:space="0" w:color="auto"/>
                <w:right w:val="none" w:sz="0" w:space="0" w:color="auto"/>
              </w:divBdr>
            </w:div>
            <w:div w:id="123805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customXml" Target="../customXml/item2.xml"/><Relationship Id="rId5" Type="http://schemas.openxmlformats.org/officeDocument/2006/relationships/image" Target="media/image2.jpeg"/><Relationship Id="rId10" Type="http://schemas.openxmlformats.org/officeDocument/2006/relationships/customXml" Target="../customXml/item1.xm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D7C939-53B6-48E4-ACA2-201EFE587940}"/>
</file>

<file path=customXml/itemProps2.xml><?xml version="1.0" encoding="utf-8"?>
<ds:datastoreItem xmlns:ds="http://schemas.openxmlformats.org/officeDocument/2006/customXml" ds:itemID="{3031D7EB-A956-4EEB-AF8A-992B7353A919}"/>
</file>

<file path=customXml/itemProps3.xml><?xml version="1.0" encoding="utf-8"?>
<ds:datastoreItem xmlns:ds="http://schemas.openxmlformats.org/officeDocument/2006/customXml" ds:itemID="{ED0B3CA8-AF9B-428F-884B-A5B2D6064622}"/>
</file>

<file path=docProps/app.xml><?xml version="1.0" encoding="utf-8"?>
<Properties xmlns="http://schemas.openxmlformats.org/officeDocument/2006/extended-properties" xmlns:vt="http://schemas.openxmlformats.org/officeDocument/2006/docPropsVTypes">
  <Template>Normal</Template>
  <TotalTime>12</TotalTime>
  <Pages>2</Pages>
  <Words>306</Words>
  <Characters>1749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Neslihan DUMAN</dc:creator>
  <cp:keywords/>
  <dc:description/>
  <cp:lastModifiedBy>Duygu PARLAK</cp:lastModifiedBy>
  <cp:revision>2</cp:revision>
  <dcterms:created xsi:type="dcterms:W3CDTF">2019-01-29T11:51:00Z</dcterms:created>
  <dcterms:modified xsi:type="dcterms:W3CDTF">2019-01-31T10:36:00Z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